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35B01" w14:textId="20123588" w:rsidR="00997509" w:rsidRDefault="00997509">
      <w:r>
        <w:t>POŠKODOVANE KULTURE PO KATASTERSKIH OBČINAH -POZEBA 17.-22. 4.2024</w:t>
      </w:r>
    </w:p>
    <w:p w14:paraId="0A55483E" w14:textId="77777777" w:rsidR="00997509" w:rsidRDefault="00997509"/>
    <w:p w14:paraId="00462667" w14:textId="385EDDF2" w:rsidR="00997509" w:rsidRDefault="00997509">
      <w:r>
        <w:t>K.O. DOLIČ</w:t>
      </w:r>
      <w:r>
        <w:tab/>
      </w:r>
      <w:r>
        <w:tab/>
      </w:r>
      <w:r>
        <w:tab/>
      </w:r>
      <w:r>
        <w:tab/>
        <w:t>607 OREHI</w:t>
      </w:r>
    </w:p>
    <w:p w14:paraId="3A43CAC2" w14:textId="77777777" w:rsidR="00997509" w:rsidRDefault="00997509"/>
    <w:p w14:paraId="508513B6" w14:textId="77777777" w:rsidR="00997509" w:rsidRDefault="00997509">
      <w:r>
        <w:t xml:space="preserve">K.O. GORNJI SLAVEČI </w:t>
      </w:r>
      <w:r>
        <w:tab/>
      </w:r>
      <w:r>
        <w:tab/>
        <w:t>602 HRUŠKE I. KAKOVOSTI</w:t>
      </w:r>
    </w:p>
    <w:p w14:paraId="7CB398D9" w14:textId="77777777" w:rsidR="00997509" w:rsidRDefault="00997509">
      <w:r>
        <w:tab/>
      </w:r>
      <w:r>
        <w:tab/>
      </w:r>
      <w:r>
        <w:tab/>
      </w:r>
      <w:r>
        <w:tab/>
      </w:r>
      <w:r>
        <w:tab/>
        <w:t>601 JABOLKA I. KAKOVOSTI</w:t>
      </w:r>
    </w:p>
    <w:p w14:paraId="10D7D8F4" w14:textId="77777777" w:rsidR="00997509" w:rsidRDefault="00997509">
      <w:r>
        <w:tab/>
      </w:r>
      <w:r>
        <w:tab/>
      </w:r>
      <w:r>
        <w:tab/>
      </w:r>
      <w:r>
        <w:tab/>
      </w:r>
      <w:r>
        <w:tab/>
        <w:t>607 OREHI</w:t>
      </w:r>
    </w:p>
    <w:p w14:paraId="0AFC3A2C" w14:textId="77777777" w:rsidR="00997509" w:rsidRDefault="00997509"/>
    <w:p w14:paraId="24A4E99A" w14:textId="77777777" w:rsidR="00997509" w:rsidRDefault="00997509">
      <w:r>
        <w:t>K.O. KUZMA</w:t>
      </w:r>
      <w:r>
        <w:tab/>
      </w:r>
      <w:r>
        <w:tab/>
      </w:r>
      <w:r>
        <w:tab/>
      </w:r>
      <w:r>
        <w:tab/>
        <w:t>607 OREHI</w:t>
      </w:r>
    </w:p>
    <w:p w14:paraId="23EC93FC" w14:textId="77777777" w:rsidR="00997509" w:rsidRDefault="00997509"/>
    <w:p w14:paraId="55C6BA90" w14:textId="77777777" w:rsidR="00997509" w:rsidRDefault="00997509">
      <w:r>
        <w:t>K.O. MATJAŠEVCI</w:t>
      </w:r>
      <w:r>
        <w:tab/>
      </w:r>
      <w:r>
        <w:tab/>
      </w:r>
      <w:r>
        <w:tab/>
        <w:t>607 OREHI</w:t>
      </w:r>
    </w:p>
    <w:p w14:paraId="6C19E91E" w14:textId="77777777" w:rsidR="00997509" w:rsidRDefault="00997509"/>
    <w:p w14:paraId="30C90CDA" w14:textId="24DF3338" w:rsidR="00997509" w:rsidRDefault="00997509">
      <w:r>
        <w:t xml:space="preserve">K.O. TRDKOVA </w:t>
      </w:r>
      <w:r>
        <w:tab/>
      </w:r>
      <w:r>
        <w:tab/>
      </w:r>
      <w:r>
        <w:tab/>
        <w:t>30020 GROZDJE BELO ZA PRED.</w:t>
      </w:r>
      <w:r>
        <w:tab/>
      </w:r>
    </w:p>
    <w:sectPr w:rsidR="00997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509"/>
    <w:rsid w:val="00960F4B"/>
    <w:rsid w:val="009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6D309"/>
  <w15:chartTrackingRefBased/>
  <w15:docId w15:val="{7E6C1E70-9495-4661-95D5-06F86D40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9975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975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975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975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975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975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975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975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975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975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975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975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9750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9750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9750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9750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9750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9750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975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9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975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975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975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9750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9750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9750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975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9750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975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Curman</dc:creator>
  <cp:keywords/>
  <dc:description/>
  <cp:lastModifiedBy>Simona Curman</cp:lastModifiedBy>
  <cp:revision>1</cp:revision>
  <dcterms:created xsi:type="dcterms:W3CDTF">2024-11-04T11:22:00Z</dcterms:created>
  <dcterms:modified xsi:type="dcterms:W3CDTF">2024-11-04T11:26:00Z</dcterms:modified>
</cp:coreProperties>
</file>